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fa6bf4ca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3a6ce134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6ea68e9244ff5" /><Relationship Type="http://schemas.openxmlformats.org/officeDocument/2006/relationships/numbering" Target="/word/numbering.xml" Id="Rb3b667de7286423c" /><Relationship Type="http://schemas.openxmlformats.org/officeDocument/2006/relationships/settings" Target="/word/settings.xml" Id="R6c44b477f69e4187" /><Relationship Type="http://schemas.openxmlformats.org/officeDocument/2006/relationships/image" Target="/word/media/8cc5e16f-8445-49f3-be8c-454f98970cad.png" Id="R2a33a6ce134247fa" /></Relationships>
</file>