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12182affe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ac078810a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e99c7097d41e7" /><Relationship Type="http://schemas.openxmlformats.org/officeDocument/2006/relationships/numbering" Target="/word/numbering.xml" Id="R1434fbaa0def47e9" /><Relationship Type="http://schemas.openxmlformats.org/officeDocument/2006/relationships/settings" Target="/word/settings.xml" Id="Ref4bba5c764c471f" /><Relationship Type="http://schemas.openxmlformats.org/officeDocument/2006/relationships/image" Target="/word/media/fdc8f3cd-83b3-45b3-b355-b03fc8c63aab.png" Id="R55dac078810a477c" /></Relationships>
</file>