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a1df147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684471a0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a2f096ad46d9" /><Relationship Type="http://schemas.openxmlformats.org/officeDocument/2006/relationships/numbering" Target="/word/numbering.xml" Id="Rc1600d386f114e99" /><Relationship Type="http://schemas.openxmlformats.org/officeDocument/2006/relationships/settings" Target="/word/settings.xml" Id="Rbccf8b07432940ec" /><Relationship Type="http://schemas.openxmlformats.org/officeDocument/2006/relationships/image" Target="/word/media/2d441b09-8802-41ee-a24a-1300ed2379bd.png" Id="R813c684471a04474" /></Relationships>
</file>