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532595d41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ce2a238af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06481913b4cd9" /><Relationship Type="http://schemas.openxmlformats.org/officeDocument/2006/relationships/numbering" Target="/word/numbering.xml" Id="R50a3325425b34c3b" /><Relationship Type="http://schemas.openxmlformats.org/officeDocument/2006/relationships/settings" Target="/word/settings.xml" Id="R85d1abb8f0ed40ac" /><Relationship Type="http://schemas.openxmlformats.org/officeDocument/2006/relationships/image" Target="/word/media/4c3edcce-d706-49db-9430-f4298bd710ab.png" Id="R791ce2a238af4aa7" /></Relationships>
</file>