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470f2f0e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76fc386de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2bd010e54f23" /><Relationship Type="http://schemas.openxmlformats.org/officeDocument/2006/relationships/numbering" Target="/word/numbering.xml" Id="R16ce452037d14231" /><Relationship Type="http://schemas.openxmlformats.org/officeDocument/2006/relationships/settings" Target="/word/settings.xml" Id="Rfe1a34a5f95a4957" /><Relationship Type="http://schemas.openxmlformats.org/officeDocument/2006/relationships/image" Target="/word/media/63878162-edb5-485e-b2d5-f79f1f6ffd9f.png" Id="R88476fc386de435b" /></Relationships>
</file>