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9adeb3401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d5a30c8b3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2fe53930544a2" /><Relationship Type="http://schemas.openxmlformats.org/officeDocument/2006/relationships/numbering" Target="/word/numbering.xml" Id="R8bfa118643d64cb3" /><Relationship Type="http://schemas.openxmlformats.org/officeDocument/2006/relationships/settings" Target="/word/settings.xml" Id="Ra68e4e894f6a40d1" /><Relationship Type="http://schemas.openxmlformats.org/officeDocument/2006/relationships/image" Target="/word/media/92e9d1b6-e4a1-48a7-abc1-5747cb1f8e55.png" Id="Ra58d5a30c8b34d8e" /></Relationships>
</file>