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5ab849a48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29bb4a7be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Saorabpur,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5e703039b4942" /><Relationship Type="http://schemas.openxmlformats.org/officeDocument/2006/relationships/numbering" Target="/word/numbering.xml" Id="R5aabde3baa9b4730" /><Relationship Type="http://schemas.openxmlformats.org/officeDocument/2006/relationships/settings" Target="/word/settings.xml" Id="Re25094f5443f468d" /><Relationship Type="http://schemas.openxmlformats.org/officeDocument/2006/relationships/image" Target="/word/media/247755d4-11e4-404e-8c04-5dc9429c4c5c.png" Id="Ra6429bb4a7be4f02" /></Relationships>
</file>