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d003c2f92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77309f4f7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0b0be32d84391" /><Relationship Type="http://schemas.openxmlformats.org/officeDocument/2006/relationships/numbering" Target="/word/numbering.xml" Id="Rc4df528a720440da" /><Relationship Type="http://schemas.openxmlformats.org/officeDocument/2006/relationships/settings" Target="/word/settings.xml" Id="Rb5b57507165443d4" /><Relationship Type="http://schemas.openxmlformats.org/officeDocument/2006/relationships/image" Target="/word/media/14b83c3c-36bc-4f5b-9e88-3002b82aed4c.png" Id="R6bd77309f4f747d8" /></Relationships>
</file>