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355a55d5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ac3e996b7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Sarafdikanda,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8f997b234a05" /><Relationship Type="http://schemas.openxmlformats.org/officeDocument/2006/relationships/numbering" Target="/word/numbering.xml" Id="R062affa70a024a2c" /><Relationship Type="http://schemas.openxmlformats.org/officeDocument/2006/relationships/settings" Target="/word/settings.xml" Id="Re54b79b3bc634364" /><Relationship Type="http://schemas.openxmlformats.org/officeDocument/2006/relationships/image" Target="/word/media/8f33e9c8-0d34-4a88-a57d-af3b0aaa97b8.png" Id="R7edac3e996b7468b" /></Relationships>
</file>