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30648023f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9ebe9de5c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Sarappur,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e0e1e03994ede" /><Relationship Type="http://schemas.openxmlformats.org/officeDocument/2006/relationships/numbering" Target="/word/numbering.xml" Id="R16315bc0fb834a1f" /><Relationship Type="http://schemas.openxmlformats.org/officeDocument/2006/relationships/settings" Target="/word/settings.xml" Id="R48d1a9d7fb1949d7" /><Relationship Type="http://schemas.openxmlformats.org/officeDocument/2006/relationships/image" Target="/word/media/4a998671-5f05-4632-b74b-c61239a64d72.png" Id="R0189ebe9de5c4013" /></Relationships>
</file>