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e4b1bf951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6269ffc28343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Sararkandi,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90b6c901f14243" /><Relationship Type="http://schemas.openxmlformats.org/officeDocument/2006/relationships/numbering" Target="/word/numbering.xml" Id="Rb8459b69dd6c468e" /><Relationship Type="http://schemas.openxmlformats.org/officeDocument/2006/relationships/settings" Target="/word/settings.xml" Id="R377533159be4473d" /><Relationship Type="http://schemas.openxmlformats.org/officeDocument/2006/relationships/image" Target="/word/media/933ed150-9cde-4836-9b37-148a9c42ba76.png" Id="Rcd6269ffc28343db" /></Relationships>
</file>