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e721bd7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68d1fac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3a87465e4408a" /><Relationship Type="http://schemas.openxmlformats.org/officeDocument/2006/relationships/numbering" Target="/word/numbering.xml" Id="R7e396e2fc2ff4379" /><Relationship Type="http://schemas.openxmlformats.org/officeDocument/2006/relationships/settings" Target="/word/settings.xml" Id="R8eb7b6e02ae04b94" /><Relationship Type="http://schemas.openxmlformats.org/officeDocument/2006/relationships/image" Target="/word/media/73be2293-3830-4ba4-9ab2-db6d6cb50935.png" Id="R150568d1facf44f0" /></Relationships>
</file>