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31f6373fd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0bf1a70fe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Sataki,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308df0b574574" /><Relationship Type="http://schemas.openxmlformats.org/officeDocument/2006/relationships/numbering" Target="/word/numbering.xml" Id="R09a326def9c449ef" /><Relationship Type="http://schemas.openxmlformats.org/officeDocument/2006/relationships/settings" Target="/word/settings.xml" Id="Rc1cb529e38484d45" /><Relationship Type="http://schemas.openxmlformats.org/officeDocument/2006/relationships/image" Target="/word/media/23539300-8e11-414e-8acd-22c02fdd4fb6.png" Id="R6760bf1a70fe4658" /></Relationships>
</file>