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865e9efd8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60166468b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c565c4b86463b" /><Relationship Type="http://schemas.openxmlformats.org/officeDocument/2006/relationships/numbering" Target="/word/numbering.xml" Id="Re1eebc098a424c4a" /><Relationship Type="http://schemas.openxmlformats.org/officeDocument/2006/relationships/settings" Target="/word/settings.xml" Id="Rd23bb5f5e0f54394" /><Relationship Type="http://schemas.openxmlformats.org/officeDocument/2006/relationships/image" Target="/word/media/4312dc17-b836-451b-9999-d4404288cd6b.png" Id="R6da60166468b4f09" /></Relationships>
</file>