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795f7462a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fd27a23b6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Sekendra,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b121cf18d494d" /><Relationship Type="http://schemas.openxmlformats.org/officeDocument/2006/relationships/numbering" Target="/word/numbering.xml" Id="R90a7415b90434a55" /><Relationship Type="http://schemas.openxmlformats.org/officeDocument/2006/relationships/settings" Target="/word/settings.xml" Id="R5c5b4c651b004366" /><Relationship Type="http://schemas.openxmlformats.org/officeDocument/2006/relationships/image" Target="/word/media/90765a53-75dc-4085-a1fe-3b9a08b5ba03.png" Id="Re6ffd27a23b64649" /></Relationships>
</file>