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14ba9e3f5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ecd8a831f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Sekhdi,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bc0af60524a8f" /><Relationship Type="http://schemas.openxmlformats.org/officeDocument/2006/relationships/numbering" Target="/word/numbering.xml" Id="Re928d42eb17f43f7" /><Relationship Type="http://schemas.openxmlformats.org/officeDocument/2006/relationships/settings" Target="/word/settings.xml" Id="R23b37a138692417f" /><Relationship Type="http://schemas.openxmlformats.org/officeDocument/2006/relationships/image" Target="/word/media/0c0765e5-4097-4820-963d-4dba1b6b1952.png" Id="R7f5ecd8a831f4f27" /></Relationships>
</file>