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81818c982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5c709ded0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Sekhupur,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5676a6b4c48b2" /><Relationship Type="http://schemas.openxmlformats.org/officeDocument/2006/relationships/numbering" Target="/word/numbering.xml" Id="R21ac4ae3592a45f5" /><Relationship Type="http://schemas.openxmlformats.org/officeDocument/2006/relationships/settings" Target="/word/settings.xml" Id="R192f9653f2ab4b16" /><Relationship Type="http://schemas.openxmlformats.org/officeDocument/2006/relationships/image" Target="/word/media/38424070-366a-41a5-9071-ddb166bd60ff.png" Id="Rf635c709ded04cd4" /></Relationships>
</file>