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18f272e17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e06c0e006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931d8fc874f06" /><Relationship Type="http://schemas.openxmlformats.org/officeDocument/2006/relationships/numbering" Target="/word/numbering.xml" Id="R1fc2b951b992450b" /><Relationship Type="http://schemas.openxmlformats.org/officeDocument/2006/relationships/settings" Target="/word/settings.xml" Id="Rfc979693093e43fe" /><Relationship Type="http://schemas.openxmlformats.org/officeDocument/2006/relationships/image" Target="/word/media/d3cc311f-ee75-43e6-9859-9ffcc14289e6.png" Id="R91fe06c0e0064c79" /></Relationships>
</file>