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6ee548374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f5387a871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Seora,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9073124274b76" /><Relationship Type="http://schemas.openxmlformats.org/officeDocument/2006/relationships/numbering" Target="/word/numbering.xml" Id="Ra73d78727ebb476f" /><Relationship Type="http://schemas.openxmlformats.org/officeDocument/2006/relationships/settings" Target="/word/settings.xml" Id="Rbc45f82749c54a6c" /><Relationship Type="http://schemas.openxmlformats.org/officeDocument/2006/relationships/image" Target="/word/media/793475ec-2b9d-4a31-8a41-57e36c59d5d2.png" Id="R51ef5387a8714b76" /></Relationships>
</file>