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d933f36e0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bee3dc0ca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Shahbajpur,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6015da3764523" /><Relationship Type="http://schemas.openxmlformats.org/officeDocument/2006/relationships/numbering" Target="/word/numbering.xml" Id="Raacf22390ab74be0" /><Relationship Type="http://schemas.openxmlformats.org/officeDocument/2006/relationships/settings" Target="/word/settings.xml" Id="R635865d22f1a4a7d" /><Relationship Type="http://schemas.openxmlformats.org/officeDocument/2006/relationships/image" Target="/word/media/7fcf7703-8818-4e29-9c76-9b3bce4c393b.png" Id="R0fdbee3dc0ca4fb9" /></Relationships>
</file>