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f88969b49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c38c848d4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Shailkopa,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d3c5cc2a74906" /><Relationship Type="http://schemas.openxmlformats.org/officeDocument/2006/relationships/numbering" Target="/word/numbering.xml" Id="R4642b9cc9dea4554" /><Relationship Type="http://schemas.openxmlformats.org/officeDocument/2006/relationships/settings" Target="/word/settings.xml" Id="Rdca3b017942e46c2" /><Relationship Type="http://schemas.openxmlformats.org/officeDocument/2006/relationships/image" Target="/word/media/b4e54273-a313-4d21-9f74-ae522d7182b3.png" Id="R9cfc38c848d44032" /></Relationships>
</file>