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a8b9a363c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183bdbb2c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f9d1814f7459d" /><Relationship Type="http://schemas.openxmlformats.org/officeDocument/2006/relationships/numbering" Target="/word/numbering.xml" Id="R1bbb906953654a11" /><Relationship Type="http://schemas.openxmlformats.org/officeDocument/2006/relationships/settings" Target="/word/settings.xml" Id="R4910377676fa410f" /><Relationship Type="http://schemas.openxmlformats.org/officeDocument/2006/relationships/image" Target="/word/media/f7181509-ce21-4c10-9520-1a6f09a32488.png" Id="Rf02183bdbb2c42f6" /></Relationships>
</file>