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2cc4d1f11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c7ed7529e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Shamukhia,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d068792fe4414" /><Relationship Type="http://schemas.openxmlformats.org/officeDocument/2006/relationships/numbering" Target="/word/numbering.xml" Id="R802a6fdef43e427a" /><Relationship Type="http://schemas.openxmlformats.org/officeDocument/2006/relationships/settings" Target="/word/settings.xml" Id="Rbaaa947c88f04923" /><Relationship Type="http://schemas.openxmlformats.org/officeDocument/2006/relationships/image" Target="/word/media/6e5ae078-d550-4aeb-84d9-e28a67674138.png" Id="Rabbc7ed7529e4bc5" /></Relationships>
</file>