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8b80130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a11caac6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9e541b964712" /><Relationship Type="http://schemas.openxmlformats.org/officeDocument/2006/relationships/numbering" Target="/word/numbering.xml" Id="R7b8a6f1653f74b69" /><Relationship Type="http://schemas.openxmlformats.org/officeDocument/2006/relationships/settings" Target="/word/settings.xml" Id="Red9e21d270074981" /><Relationship Type="http://schemas.openxmlformats.org/officeDocument/2006/relationships/image" Target="/word/media/1ac2622f-3be7-4ef3-8b83-dc9daae24a13.png" Id="R4ba5a11caac64120" /></Relationships>
</file>