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6f9857f4f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4427ee672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Simulia Gobinathpur,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1b57aa07e4f86" /><Relationship Type="http://schemas.openxmlformats.org/officeDocument/2006/relationships/numbering" Target="/word/numbering.xml" Id="R8398e89d2dd6499c" /><Relationship Type="http://schemas.openxmlformats.org/officeDocument/2006/relationships/settings" Target="/word/settings.xml" Id="R0e9296eb114d42e6" /><Relationship Type="http://schemas.openxmlformats.org/officeDocument/2006/relationships/image" Target="/word/media/8dcd3046-cda4-49af-99ab-39f2f55fdfcb.png" Id="Ra454427ee6724010" /></Relationships>
</file>