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195fca50484b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9874aa38f441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Sinchapur,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bccd95c3554bd5" /><Relationship Type="http://schemas.openxmlformats.org/officeDocument/2006/relationships/numbering" Target="/word/numbering.xml" Id="Rf6644a003d6d4944" /><Relationship Type="http://schemas.openxmlformats.org/officeDocument/2006/relationships/settings" Target="/word/settings.xml" Id="R1d31bf25b3cd46f9" /><Relationship Type="http://schemas.openxmlformats.org/officeDocument/2006/relationships/image" Target="/word/media/c794d215-d10b-46e4-ba35-c29ec099321d.png" Id="Rd59874aa38f441dc" /></Relationships>
</file>