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504b83f48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9d5f4d0a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Sinduratia,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eef474f7e441b" /><Relationship Type="http://schemas.openxmlformats.org/officeDocument/2006/relationships/numbering" Target="/word/numbering.xml" Id="R7d7d9e68d14049ef" /><Relationship Type="http://schemas.openxmlformats.org/officeDocument/2006/relationships/settings" Target="/word/settings.xml" Id="R15ad674a9a4e4a98" /><Relationship Type="http://schemas.openxmlformats.org/officeDocument/2006/relationships/image" Target="/word/media/8d4aba12-e795-452e-a9ad-e9fceb508501.png" Id="R9f339d5f4d0a4f8c" /></Relationships>
</file>