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461b45a0cc4a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d483482ebc43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Sinhinala,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0e01e274f14b44" /><Relationship Type="http://schemas.openxmlformats.org/officeDocument/2006/relationships/numbering" Target="/word/numbering.xml" Id="Rff0dc7a3789443ef" /><Relationship Type="http://schemas.openxmlformats.org/officeDocument/2006/relationships/settings" Target="/word/settings.xml" Id="R22f893f35a8a4202" /><Relationship Type="http://schemas.openxmlformats.org/officeDocument/2006/relationships/image" Target="/word/media/c0287d05-85d2-43fd-84b2-663bbe8c3e8b.png" Id="R81d483482ebc437f" /></Relationships>
</file>