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a5b65ca5a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56e477b1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Sinryapara,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b7ec978bb4ae4" /><Relationship Type="http://schemas.openxmlformats.org/officeDocument/2006/relationships/numbering" Target="/word/numbering.xml" Id="R143d1bfad5534dd3" /><Relationship Type="http://schemas.openxmlformats.org/officeDocument/2006/relationships/settings" Target="/word/settings.xml" Id="R333193bcd7f24616" /><Relationship Type="http://schemas.openxmlformats.org/officeDocument/2006/relationships/image" Target="/word/media/c3539a4b-3b5c-4ca3-b3ca-6e36dae3c62f.png" Id="R279556e477b14e09" /></Relationships>
</file>