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367a09a1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55dd2d2a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Sirajuddinpur,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9f0d56c724161" /><Relationship Type="http://schemas.openxmlformats.org/officeDocument/2006/relationships/numbering" Target="/word/numbering.xml" Id="R45c3094b0e6c4688" /><Relationship Type="http://schemas.openxmlformats.org/officeDocument/2006/relationships/settings" Target="/word/settings.xml" Id="R230abf628d7d48a0" /><Relationship Type="http://schemas.openxmlformats.org/officeDocument/2006/relationships/image" Target="/word/media/0f078127-f842-4be1-85ca-b77adee37868.png" Id="R4e155dd2d2ac427f" /></Relationships>
</file>