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53f216bca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f4562b0ce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f701384db4438" /><Relationship Type="http://schemas.openxmlformats.org/officeDocument/2006/relationships/numbering" Target="/word/numbering.xml" Id="Rc8024eabbdc64bb4" /><Relationship Type="http://schemas.openxmlformats.org/officeDocument/2006/relationships/settings" Target="/word/settings.xml" Id="R45acfeeea50f493f" /><Relationship Type="http://schemas.openxmlformats.org/officeDocument/2006/relationships/image" Target="/word/media/1d958fbf-8e83-4f36-98d1-0bbec06baa53.png" Id="R1d9f4562b0ce47c4" /></Relationships>
</file>