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fe6a5f1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99a045c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5b2fd787140d8" /><Relationship Type="http://schemas.openxmlformats.org/officeDocument/2006/relationships/numbering" Target="/word/numbering.xml" Id="R0055fe0cad1d4bbe" /><Relationship Type="http://schemas.openxmlformats.org/officeDocument/2006/relationships/settings" Target="/word/settings.xml" Id="R86b10affcc1543a5" /><Relationship Type="http://schemas.openxmlformats.org/officeDocument/2006/relationships/image" Target="/word/media/27e6bb93-50d1-432c-a05f-be7f9792c0e3.png" Id="Rd9f499a045c544e3" /></Relationships>
</file>