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f30471a3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3bf42d5ef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f6b420f4b404c" /><Relationship Type="http://schemas.openxmlformats.org/officeDocument/2006/relationships/numbering" Target="/word/numbering.xml" Id="Rc6305f4b674f4799" /><Relationship Type="http://schemas.openxmlformats.org/officeDocument/2006/relationships/settings" Target="/word/settings.xml" Id="R0770c0c92e984e18" /><Relationship Type="http://schemas.openxmlformats.org/officeDocument/2006/relationships/image" Target="/word/media/f35a5398-490c-4f6a-907a-6aab0e7e7ebe.png" Id="R0873bf42d5ef48a1" /></Relationships>
</file>