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dd7212a51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d628d1790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7443ebcaa4b86" /><Relationship Type="http://schemas.openxmlformats.org/officeDocument/2006/relationships/numbering" Target="/word/numbering.xml" Id="Re2f5f6881a6a4465" /><Relationship Type="http://schemas.openxmlformats.org/officeDocument/2006/relationships/settings" Target="/word/settings.xml" Id="R4c0ed940dc2f4712" /><Relationship Type="http://schemas.openxmlformats.org/officeDocument/2006/relationships/image" Target="/word/media/ad9ce385-0191-40b8-8ebe-2c0a0687ebf5.png" Id="Rd82d628d17904800" /></Relationships>
</file>