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354cf7554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579c1a025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Subhasajan,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6e073ac0f4d32" /><Relationship Type="http://schemas.openxmlformats.org/officeDocument/2006/relationships/numbering" Target="/word/numbering.xml" Id="R2f3065c7afe34b76" /><Relationship Type="http://schemas.openxmlformats.org/officeDocument/2006/relationships/settings" Target="/word/settings.xml" Id="Re1d010ec58714d3f" /><Relationship Type="http://schemas.openxmlformats.org/officeDocument/2006/relationships/image" Target="/word/media/3119bb2d-d715-4418-a803-9df157ca371f.png" Id="R537579c1a0254a5a" /></Relationships>
</file>