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d177a9a14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ed2abcba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Sukhandighi,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e5c7251824876" /><Relationship Type="http://schemas.openxmlformats.org/officeDocument/2006/relationships/numbering" Target="/word/numbering.xml" Id="R510d5f3f51a544be" /><Relationship Type="http://schemas.openxmlformats.org/officeDocument/2006/relationships/settings" Target="/word/settings.xml" Id="Rb4803d23e0aa41ae" /><Relationship Type="http://schemas.openxmlformats.org/officeDocument/2006/relationships/image" Target="/word/media/168d3fa0-24b5-4366-af04-b45e4050a7ca.png" Id="R9f55ed2abcba49b3" /></Relationships>
</file>