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d75dc449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96b995ec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80ad975b48ae" /><Relationship Type="http://schemas.openxmlformats.org/officeDocument/2006/relationships/numbering" Target="/word/numbering.xml" Id="Rd2f7bf6717124f1e" /><Relationship Type="http://schemas.openxmlformats.org/officeDocument/2006/relationships/settings" Target="/word/settings.xml" Id="Rdb1bdada9356435a" /><Relationship Type="http://schemas.openxmlformats.org/officeDocument/2006/relationships/image" Target="/word/media/b1ca8bac-ba34-4786-a9f5-ec390ecfbb4e.png" Id="Rea8a96b995ec4a31" /></Relationships>
</file>