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484d08e8f841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02ec3855b649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Sukrail,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16dac32c5844fb" /><Relationship Type="http://schemas.openxmlformats.org/officeDocument/2006/relationships/numbering" Target="/word/numbering.xml" Id="R07668244fbb24c17" /><Relationship Type="http://schemas.openxmlformats.org/officeDocument/2006/relationships/settings" Target="/word/settings.xml" Id="R5f53a42d2f524043" /><Relationship Type="http://schemas.openxmlformats.org/officeDocument/2006/relationships/image" Target="/word/media/aaa679cb-0a93-4f8c-8d2e-b55344f3ec28.png" Id="Rcd02ec3855b6496d" /></Relationships>
</file>