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ff1159021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38d2ee356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f8bb9a82544c9" /><Relationship Type="http://schemas.openxmlformats.org/officeDocument/2006/relationships/numbering" Target="/word/numbering.xml" Id="R3bf66528df7d4f2f" /><Relationship Type="http://schemas.openxmlformats.org/officeDocument/2006/relationships/settings" Target="/word/settings.xml" Id="Rfd531d08749a4aa0" /><Relationship Type="http://schemas.openxmlformats.org/officeDocument/2006/relationships/image" Target="/word/media/ba1e6f62-2a25-4b90-b947-6913ae95198c.png" Id="Re0438d2ee35643a3" /></Relationships>
</file>