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29905e898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ed86ec0f5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Sundarganj,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79392da3e4c92" /><Relationship Type="http://schemas.openxmlformats.org/officeDocument/2006/relationships/numbering" Target="/word/numbering.xml" Id="R874cc2509b834a7b" /><Relationship Type="http://schemas.openxmlformats.org/officeDocument/2006/relationships/settings" Target="/word/settings.xml" Id="R247d5bc66d67411a" /><Relationship Type="http://schemas.openxmlformats.org/officeDocument/2006/relationships/image" Target="/word/media/94475d91-0dc6-4add-9540-211b9086a641.png" Id="R1deed86ec0f54295" /></Relationships>
</file>