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3206e3c49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e953ef985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Sundargara,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a7923eb024f5b" /><Relationship Type="http://schemas.openxmlformats.org/officeDocument/2006/relationships/numbering" Target="/word/numbering.xml" Id="R19e7aa8610494abb" /><Relationship Type="http://schemas.openxmlformats.org/officeDocument/2006/relationships/settings" Target="/word/settings.xml" Id="Rf68aea3594e44fa6" /><Relationship Type="http://schemas.openxmlformats.org/officeDocument/2006/relationships/image" Target="/word/media/2224f6ab-eabf-46ac-80d3-f311a1a17676.png" Id="R1aae953ef985427e" /></Relationships>
</file>