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06ccafec6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e5932a786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Sundariapara,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d23a07f31473c" /><Relationship Type="http://schemas.openxmlformats.org/officeDocument/2006/relationships/numbering" Target="/word/numbering.xml" Id="Ra9804b02863144b9" /><Relationship Type="http://schemas.openxmlformats.org/officeDocument/2006/relationships/settings" Target="/word/settings.xml" Id="Rfa758b7b26954c71" /><Relationship Type="http://schemas.openxmlformats.org/officeDocument/2006/relationships/image" Target="/word/media/092e3b7e-00e7-408a-8dda-cb395103cbd8.png" Id="R080e5932a7864e19" /></Relationships>
</file>