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86251099b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1406e3667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Surukpara 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0f47ceed046af" /><Relationship Type="http://schemas.openxmlformats.org/officeDocument/2006/relationships/numbering" Target="/word/numbering.xml" Id="R2aec524050fb4f2d" /><Relationship Type="http://schemas.openxmlformats.org/officeDocument/2006/relationships/settings" Target="/word/settings.xml" Id="R1dd3440863f14c3c" /><Relationship Type="http://schemas.openxmlformats.org/officeDocument/2006/relationships/image" Target="/word/media/0c03fd34-9166-4d48-b24d-80d1f22042cb.png" Id="R9421406e36674de3" /></Relationships>
</file>