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eace22cfb04f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682fa6c47542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cb972a83e44222" /><Relationship Type="http://schemas.openxmlformats.org/officeDocument/2006/relationships/numbering" Target="/word/numbering.xml" Id="Rdff5eb2104504634" /><Relationship Type="http://schemas.openxmlformats.org/officeDocument/2006/relationships/settings" Target="/word/settings.xml" Id="R09de1bb89f9c42df" /><Relationship Type="http://schemas.openxmlformats.org/officeDocument/2006/relationships/image" Target="/word/media/53b22033-c91d-4863-8c72-855a3b15f3b0.png" Id="R5d682fa6c4754214" /></Relationships>
</file>