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bb7efc837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d85acd771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Swalpa Kaliakair,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c859a47474452" /><Relationship Type="http://schemas.openxmlformats.org/officeDocument/2006/relationships/numbering" Target="/word/numbering.xml" Id="R6761db635a444e3f" /><Relationship Type="http://schemas.openxmlformats.org/officeDocument/2006/relationships/settings" Target="/word/settings.xml" Id="R7a9e7f8cf8924bdd" /><Relationship Type="http://schemas.openxmlformats.org/officeDocument/2006/relationships/image" Target="/word/media/0989a4ee-6fc4-4929-85ff-1175d6f3b4d6.png" Id="R239d85acd7714f01" /></Relationships>
</file>