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05b9eeed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ba80c3a35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2a6a8a564787" /><Relationship Type="http://schemas.openxmlformats.org/officeDocument/2006/relationships/numbering" Target="/word/numbering.xml" Id="R153a297b23f44b12" /><Relationship Type="http://schemas.openxmlformats.org/officeDocument/2006/relationships/settings" Target="/word/settings.xml" Id="Rf8d2deee0ba04856" /><Relationship Type="http://schemas.openxmlformats.org/officeDocument/2006/relationships/image" Target="/word/media/c69d95ac-c747-4b7b-aad2-a025b000eff2.png" Id="R7ffba80c3a3549f8" /></Relationships>
</file>