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10a200411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3436663a0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Talaimari,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64cf4cc28451e" /><Relationship Type="http://schemas.openxmlformats.org/officeDocument/2006/relationships/numbering" Target="/word/numbering.xml" Id="R9b97d6ee723349f6" /><Relationship Type="http://schemas.openxmlformats.org/officeDocument/2006/relationships/settings" Target="/word/settings.xml" Id="R8cdc238264964e55" /><Relationship Type="http://schemas.openxmlformats.org/officeDocument/2006/relationships/image" Target="/word/media/0cc1def5-74af-4bcb-8bb6-79e5905d0fc5.png" Id="R83f3436663a04902" /></Relationships>
</file>