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83a84db9d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9b9e70e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Burail,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f23ed1a04580" /><Relationship Type="http://schemas.openxmlformats.org/officeDocument/2006/relationships/numbering" Target="/word/numbering.xml" Id="R7ffb1146594640f5" /><Relationship Type="http://schemas.openxmlformats.org/officeDocument/2006/relationships/settings" Target="/word/settings.xml" Id="R132177f458f14814" /><Relationship Type="http://schemas.openxmlformats.org/officeDocument/2006/relationships/image" Target="/word/media/eec2e029-907e-4153-a6ab-13761f45c238.png" Id="R7f9c9b9e70e5475d" /></Relationships>
</file>