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a037c9df3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df992ca61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Tambulkhana,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1641afe574cef" /><Relationship Type="http://schemas.openxmlformats.org/officeDocument/2006/relationships/numbering" Target="/word/numbering.xml" Id="Rad5ec0c31f7b42b5" /><Relationship Type="http://schemas.openxmlformats.org/officeDocument/2006/relationships/settings" Target="/word/settings.xml" Id="Rd07f437e1e7e4e03" /><Relationship Type="http://schemas.openxmlformats.org/officeDocument/2006/relationships/image" Target="/word/media/b1791f0f-752c-4e22-b820-fa00428e7859.png" Id="Rf92df992ca614154" /></Relationships>
</file>