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ae181f5ad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6e5833283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2a855de7b42b8" /><Relationship Type="http://schemas.openxmlformats.org/officeDocument/2006/relationships/numbering" Target="/word/numbering.xml" Id="R00ad78f1fa354164" /><Relationship Type="http://schemas.openxmlformats.org/officeDocument/2006/relationships/settings" Target="/word/settings.xml" Id="R99d7f6bb24b740b7" /><Relationship Type="http://schemas.openxmlformats.org/officeDocument/2006/relationships/image" Target="/word/media/05a989f2-d175-4371-914f-1e7dc2feccfb.png" Id="R5a46e58332834177" /></Relationships>
</file>